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32" w:rsidRPr="00145B32" w:rsidRDefault="00145B32" w:rsidP="00E06431">
      <w:pPr>
        <w:pStyle w:val="Bezmezer"/>
        <w:jc w:val="center"/>
        <w:rPr>
          <w:rFonts w:ascii="Times New Roman" w:hAnsi="Times New Roman" w:cs="Times New Roman"/>
          <w:b/>
          <w:sz w:val="12"/>
          <w:szCs w:val="68"/>
          <w:u w:val="single"/>
        </w:rPr>
      </w:pPr>
    </w:p>
    <w:p w:rsidR="00D1032E" w:rsidRPr="005C2CAE" w:rsidRDefault="00D1032E" w:rsidP="00E06431">
      <w:pPr>
        <w:pStyle w:val="Bezmezer"/>
        <w:jc w:val="center"/>
        <w:rPr>
          <w:rFonts w:ascii="Times New Roman" w:hAnsi="Times New Roman" w:cs="Times New Roman"/>
          <w:b/>
          <w:sz w:val="120"/>
          <w:szCs w:val="120"/>
          <w:u w:val="single"/>
        </w:rPr>
      </w:pPr>
      <w:r w:rsidRPr="005C2CAE">
        <w:rPr>
          <w:rFonts w:ascii="Times New Roman" w:hAnsi="Times New Roman" w:cs="Times New Roman"/>
          <w:b/>
          <w:sz w:val="120"/>
          <w:szCs w:val="120"/>
          <w:u w:val="single"/>
        </w:rPr>
        <w:t xml:space="preserve">Silvestrovský pobyt </w:t>
      </w:r>
    </w:p>
    <w:p w:rsidR="00E06431" w:rsidRPr="00D70876" w:rsidRDefault="00D70876" w:rsidP="00E06431">
      <w:pPr>
        <w:pStyle w:val="Bezmezer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D70876">
        <w:rPr>
          <w:rFonts w:ascii="Times New Roman" w:hAnsi="Times New Roman" w:cs="Times New Roman"/>
          <w:b/>
          <w:sz w:val="60"/>
          <w:szCs w:val="60"/>
        </w:rPr>
        <w:t xml:space="preserve">Slovensko - </w:t>
      </w:r>
      <w:r w:rsidR="00E06431" w:rsidRPr="00D70876">
        <w:rPr>
          <w:rFonts w:ascii="Times New Roman" w:hAnsi="Times New Roman" w:cs="Times New Roman"/>
          <w:b/>
          <w:sz w:val="60"/>
          <w:szCs w:val="60"/>
        </w:rPr>
        <w:t xml:space="preserve">Vyšné </w:t>
      </w:r>
      <w:proofErr w:type="spellStart"/>
      <w:r w:rsidR="00E06431" w:rsidRPr="00D70876">
        <w:rPr>
          <w:rFonts w:ascii="Times New Roman" w:hAnsi="Times New Roman" w:cs="Times New Roman"/>
          <w:b/>
          <w:sz w:val="60"/>
          <w:szCs w:val="60"/>
        </w:rPr>
        <w:t>Ružbachy</w:t>
      </w:r>
      <w:proofErr w:type="spellEnd"/>
    </w:p>
    <w:p w:rsidR="00E06431" w:rsidRDefault="00E06431" w:rsidP="00E06431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06431">
        <w:rPr>
          <w:rFonts w:ascii="Times New Roman" w:hAnsi="Times New Roman" w:cs="Times New Roman"/>
          <w:b/>
          <w:sz w:val="48"/>
          <w:szCs w:val="48"/>
        </w:rPr>
        <w:t>G</w:t>
      </w:r>
      <w:r>
        <w:rPr>
          <w:rFonts w:ascii="Times New Roman" w:hAnsi="Times New Roman" w:cs="Times New Roman"/>
          <w:b/>
          <w:sz w:val="48"/>
          <w:szCs w:val="48"/>
        </w:rPr>
        <w:t xml:space="preserve">rand Hotel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Strand</w:t>
      </w:r>
      <w:proofErr w:type="spellEnd"/>
      <w:r w:rsidR="0081014F" w:rsidRPr="00AC57B8">
        <w:rPr>
          <w:rFonts w:ascii="Times New Roman" w:hAnsi="Times New Roman" w:cs="Times New Roman"/>
          <w:b/>
          <w:sz w:val="48"/>
          <w:szCs w:val="48"/>
          <w:vertAlign w:val="superscript"/>
        </w:rPr>
        <w:t>****</w:t>
      </w:r>
      <w:bookmarkStart w:id="0" w:name="_GoBack"/>
      <w:bookmarkEnd w:id="0"/>
    </w:p>
    <w:p w:rsidR="00BA000D" w:rsidRPr="00187035" w:rsidRDefault="00BA000D" w:rsidP="00BA000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32E" w:rsidRPr="00187035" w:rsidRDefault="00BA000D" w:rsidP="00D1032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>Ještě nemáte plány na konec roku? Silvestrovský pobyt představuje ideální příležitost, jak spojit oslavu příchodu Nového roku s odpočinkem a špičkovou lázeňskou péčí.</w:t>
      </w:r>
      <w:r w:rsidR="001E6F08"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Součástí pobytu je komfortní ubytování s polopenzí, slavnostní silvestrovský galavečer, volný vstup do wellness a léčebná procedura jako dárek.</w:t>
      </w:r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Grand Hotel </w:t>
      </w:r>
      <w:proofErr w:type="spellStart"/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>Strand</w:t>
      </w:r>
      <w:proofErr w:type="spellEnd"/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nachází přímo v centru světoznámých lázní Vyšné </w:t>
      </w:r>
      <w:proofErr w:type="spellStart"/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>Ružbachy</w:t>
      </w:r>
      <w:proofErr w:type="spellEnd"/>
      <w:r w:rsidRPr="00187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severovýchodním Slovensku, v podmanivé lokalitě u bran Slovenského ráje. </w:t>
      </w:r>
    </w:p>
    <w:p w:rsidR="005C2CAE" w:rsidRDefault="005C2CAE" w:rsidP="00D1032E">
      <w:pPr>
        <w:spacing w:after="0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C2CAE" w:rsidRDefault="005C2CAE" w:rsidP="005C2CAE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96"/>
          <w:szCs w:val="96"/>
        </w:rPr>
        <w:t>29.12.</w:t>
      </w:r>
      <w:r w:rsidRPr="00A47DEE">
        <w:rPr>
          <w:rFonts w:ascii="Times New Roman" w:hAnsi="Times New Roman" w:cs="Times New Roman"/>
          <w:b/>
          <w:sz w:val="96"/>
          <w:szCs w:val="96"/>
        </w:rPr>
        <w:t xml:space="preserve"> - </w:t>
      </w:r>
      <w:proofErr w:type="gramStart"/>
      <w:r>
        <w:rPr>
          <w:rFonts w:ascii="Times New Roman" w:hAnsi="Times New Roman" w:cs="Times New Roman"/>
          <w:b/>
          <w:sz w:val="96"/>
          <w:szCs w:val="96"/>
        </w:rPr>
        <w:t>03.01.2027</w:t>
      </w:r>
      <w:proofErr w:type="gramEnd"/>
    </w:p>
    <w:p w:rsidR="005C2CAE" w:rsidRPr="008B02A8" w:rsidRDefault="005C2CAE" w:rsidP="005C2CAE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8B02A8">
        <w:rPr>
          <w:rFonts w:ascii="Times New Roman" w:hAnsi="Times New Roman" w:cs="Times New Roman"/>
          <w:sz w:val="24"/>
          <w:szCs w:val="24"/>
        </w:rPr>
        <w:t xml:space="preserve">(nástup možný v úterý </w:t>
      </w:r>
      <w:r w:rsidR="00187035" w:rsidRPr="008B02A8">
        <w:rPr>
          <w:rFonts w:ascii="Times New Roman" w:hAnsi="Times New Roman" w:cs="Times New Roman"/>
          <w:sz w:val="24"/>
          <w:szCs w:val="24"/>
        </w:rPr>
        <w:t xml:space="preserve">nebo </w:t>
      </w:r>
      <w:r w:rsidRPr="008B02A8">
        <w:rPr>
          <w:rFonts w:ascii="Times New Roman" w:hAnsi="Times New Roman" w:cs="Times New Roman"/>
          <w:sz w:val="24"/>
          <w:szCs w:val="24"/>
        </w:rPr>
        <w:t>středu</w:t>
      </w:r>
      <w:r w:rsidR="00433B00">
        <w:rPr>
          <w:rFonts w:ascii="Times New Roman" w:hAnsi="Times New Roman" w:cs="Times New Roman"/>
          <w:sz w:val="24"/>
          <w:szCs w:val="24"/>
        </w:rPr>
        <w:t>, pobyt na 3 nebo 4 noci</w:t>
      </w:r>
      <w:r w:rsidRPr="008B02A8">
        <w:rPr>
          <w:rFonts w:ascii="Times New Roman" w:hAnsi="Times New Roman" w:cs="Times New Roman"/>
          <w:sz w:val="24"/>
          <w:szCs w:val="24"/>
        </w:rPr>
        <w:t>)</w:t>
      </w:r>
    </w:p>
    <w:p w:rsidR="005C2CAE" w:rsidRPr="001D2E21" w:rsidRDefault="005C2CAE" w:rsidP="005C2CAE">
      <w:pPr>
        <w:pStyle w:val="Bezmezer"/>
        <w:jc w:val="center"/>
        <w:rPr>
          <w:rFonts w:ascii="Times New Roman" w:hAnsi="Times New Roman" w:cs="Times New Roman"/>
          <w:sz w:val="16"/>
          <w:szCs w:val="16"/>
        </w:rPr>
      </w:pPr>
    </w:p>
    <w:p w:rsidR="00187035" w:rsidRDefault="005C2CAE" w:rsidP="00187035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187035">
        <w:rPr>
          <w:rFonts w:ascii="Times New Roman" w:hAnsi="Times New Roman" w:cs="Times New Roman"/>
          <w:b/>
          <w:sz w:val="96"/>
          <w:szCs w:val="84"/>
        </w:rPr>
        <w:t>8</w:t>
      </w:r>
      <w:r w:rsidR="00462B03">
        <w:rPr>
          <w:rFonts w:ascii="Times New Roman" w:hAnsi="Times New Roman" w:cs="Times New Roman"/>
          <w:b/>
          <w:sz w:val="96"/>
          <w:szCs w:val="84"/>
        </w:rPr>
        <w:t> </w:t>
      </w:r>
      <w:r w:rsidRPr="00187035">
        <w:rPr>
          <w:rFonts w:ascii="Times New Roman" w:hAnsi="Times New Roman" w:cs="Times New Roman"/>
          <w:b/>
          <w:sz w:val="96"/>
          <w:szCs w:val="84"/>
        </w:rPr>
        <w:t>720</w:t>
      </w:r>
      <w:r w:rsidR="00462B03">
        <w:rPr>
          <w:rFonts w:ascii="Times New Roman" w:hAnsi="Times New Roman" w:cs="Times New Roman"/>
          <w:b/>
          <w:sz w:val="44"/>
          <w:szCs w:val="40"/>
        </w:rPr>
        <w:t xml:space="preserve"> </w:t>
      </w:r>
      <w:r w:rsidRPr="00187035">
        <w:rPr>
          <w:rFonts w:ascii="Times New Roman" w:hAnsi="Times New Roman" w:cs="Times New Roman"/>
          <w:b/>
          <w:sz w:val="56"/>
          <w:szCs w:val="40"/>
        </w:rPr>
        <w:t>Kč</w:t>
      </w:r>
      <w:r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47DEE">
        <w:rPr>
          <w:rFonts w:ascii="Times New Roman" w:hAnsi="Times New Roman" w:cs="Times New Roman"/>
          <w:b/>
          <w:sz w:val="48"/>
          <w:szCs w:val="48"/>
        </w:rPr>
        <w:t>/</w:t>
      </w:r>
      <w:r w:rsidRPr="00A47DEE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1669E">
        <w:rPr>
          <w:rFonts w:ascii="Times New Roman" w:hAnsi="Times New Roman" w:cs="Times New Roman"/>
          <w:sz w:val="24"/>
          <w:szCs w:val="24"/>
        </w:rPr>
        <w:t>osoba a 3 noci s </w:t>
      </w:r>
      <w:r w:rsidRPr="0011669E">
        <w:rPr>
          <w:rFonts w:ascii="Times New Roman" w:hAnsi="Times New Roman" w:cs="Times New Roman"/>
          <w:b/>
          <w:sz w:val="24"/>
          <w:szCs w:val="24"/>
        </w:rPr>
        <w:t>polopenzí</w:t>
      </w:r>
      <w:r w:rsidRPr="0011669E">
        <w:rPr>
          <w:rFonts w:ascii="Times New Roman" w:hAnsi="Times New Roman" w:cs="Times New Roman"/>
          <w:sz w:val="24"/>
          <w:szCs w:val="24"/>
        </w:rPr>
        <w:t xml:space="preserve"> ve dvoulůžkovém pokoji komfort</w:t>
      </w:r>
    </w:p>
    <w:p w:rsidR="005C2CAE" w:rsidRPr="00187035" w:rsidRDefault="005C2CAE" w:rsidP="00462B03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E80096">
        <w:rPr>
          <w:rFonts w:ascii="Times New Roman" w:hAnsi="Times New Roman" w:cs="Times New Roman"/>
          <w:b/>
          <w:sz w:val="96"/>
          <w:szCs w:val="96"/>
        </w:rPr>
        <w:t>11 090</w:t>
      </w:r>
      <w:r w:rsidRPr="00EB23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87035">
        <w:rPr>
          <w:rFonts w:ascii="Times New Roman" w:hAnsi="Times New Roman" w:cs="Times New Roman"/>
          <w:b/>
          <w:sz w:val="56"/>
          <w:szCs w:val="40"/>
        </w:rPr>
        <w:t>Kč</w:t>
      </w:r>
      <w:r w:rsidRPr="00331C7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331C78">
        <w:rPr>
          <w:rFonts w:ascii="Times New Roman" w:hAnsi="Times New Roman" w:cs="Times New Roman"/>
          <w:b/>
          <w:sz w:val="48"/>
          <w:szCs w:val="48"/>
        </w:rPr>
        <w:t>/</w:t>
      </w:r>
      <w:r w:rsidRPr="00331C78">
        <w:rPr>
          <w:rFonts w:ascii="Times New Roman" w:hAnsi="Times New Roman" w:cs="Times New Roman"/>
          <w:sz w:val="28"/>
          <w:szCs w:val="28"/>
        </w:rPr>
        <w:t xml:space="preserve"> </w:t>
      </w:r>
      <w:r w:rsidRPr="0011669E">
        <w:rPr>
          <w:rFonts w:ascii="Times New Roman" w:hAnsi="Times New Roman" w:cs="Times New Roman"/>
          <w:sz w:val="24"/>
          <w:szCs w:val="24"/>
        </w:rPr>
        <w:t>osoba a 4 noci s </w:t>
      </w:r>
      <w:r w:rsidRPr="0011669E">
        <w:rPr>
          <w:rFonts w:ascii="Times New Roman" w:hAnsi="Times New Roman" w:cs="Times New Roman"/>
          <w:b/>
          <w:sz w:val="24"/>
          <w:szCs w:val="24"/>
        </w:rPr>
        <w:t>polopenzí</w:t>
      </w:r>
      <w:r w:rsidRPr="0011669E">
        <w:rPr>
          <w:rFonts w:ascii="Times New Roman" w:hAnsi="Times New Roman" w:cs="Times New Roman"/>
          <w:sz w:val="24"/>
          <w:szCs w:val="24"/>
        </w:rPr>
        <w:t xml:space="preserve"> ve dvoulůžkovém pokoji</w:t>
      </w:r>
      <w:r w:rsidR="00187035" w:rsidRPr="0011669E">
        <w:rPr>
          <w:rFonts w:ascii="Times New Roman" w:hAnsi="Times New Roman" w:cs="Times New Roman"/>
          <w:sz w:val="24"/>
          <w:szCs w:val="24"/>
        </w:rPr>
        <w:t xml:space="preserve"> komfort</w:t>
      </w:r>
    </w:p>
    <w:p w:rsidR="00D1032E" w:rsidRDefault="00D1032E" w:rsidP="003F0566">
      <w:pPr>
        <w:pStyle w:val="Bezmezer"/>
        <w:rPr>
          <w:rFonts w:ascii="Times New Roman" w:hAnsi="Times New Roman" w:cs="Times New Roman"/>
          <w:sz w:val="28"/>
          <w:szCs w:val="28"/>
        </w:rPr>
      </w:pPr>
    </w:p>
    <w:p w:rsidR="00145B32" w:rsidRPr="00187035" w:rsidRDefault="00E06431" w:rsidP="00145B32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sz w:val="24"/>
          <w:szCs w:val="24"/>
          <w:u w:val="single"/>
        </w:rPr>
        <w:t>CENA ZAHRNUJE:</w:t>
      </w:r>
    </w:p>
    <w:p w:rsidR="00145B32" w:rsidRPr="00187035" w:rsidRDefault="001E6F08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3</w:t>
      </w:r>
      <w:r w:rsidR="006E3DF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x</w:t>
      </w:r>
      <w:r w:rsidR="00E06431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C2CAE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nebo 4x </w:t>
      </w:r>
      <w:r w:rsidR="00E06431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ubytování</w:t>
      </w:r>
      <w:r w:rsidR="00E06431" w:rsidRPr="00187035">
        <w:rPr>
          <w:rFonts w:ascii="Times New Roman" w:hAnsi="Times New Roman" w:cs="Times New Roman"/>
          <w:b/>
          <w:sz w:val="24"/>
          <w:szCs w:val="24"/>
          <w:lang w:eastAsia="cs-CZ"/>
        </w:rPr>
        <w:t> ve</w:t>
      </w:r>
      <w:r w:rsidR="00E06431" w:rsidRPr="0018703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06431" w:rsidRPr="00187035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dvoulůžkových pokojích </w:t>
      </w:r>
      <w:r w:rsidR="00187035" w:rsidRPr="00187035">
        <w:rPr>
          <w:rFonts w:ascii="Times New Roman" w:hAnsi="Times New Roman" w:cs="Times New Roman"/>
          <w:b/>
          <w:sz w:val="24"/>
          <w:szCs w:val="24"/>
          <w:lang w:eastAsia="cs-CZ"/>
        </w:rPr>
        <w:t>komfort</w:t>
      </w:r>
      <w:r w:rsidR="0018703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06431" w:rsidRPr="00187035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145B32" w:rsidRPr="00187035">
        <w:rPr>
          <w:rFonts w:ascii="Times New Roman" w:hAnsi="Times New Roman" w:cs="Times New Roman"/>
          <w:sz w:val="24"/>
          <w:szCs w:val="24"/>
          <w:lang w:eastAsia="cs-CZ"/>
        </w:rPr>
        <w:t xml:space="preserve"> koupelnou s vanou nebo sprchou, vysoušečem vlasů, WC, LCD TV, minibarem (na vyžádání za poplatek), Wi-Fi připojením na internet zdarma, župany a papuči.</w:t>
      </w:r>
    </w:p>
    <w:p w:rsidR="00145B32" w:rsidRPr="00187035" w:rsidRDefault="00145B32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3</w:t>
      </w:r>
      <w:r w:rsidR="006E3DF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x</w:t>
      </w:r>
      <w:r w:rsidR="00E06431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C2CAE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nebo 4x </w:t>
      </w:r>
      <w:r w:rsidR="00E06431" w:rsidRPr="0018703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POLOPENZE </w:t>
      </w:r>
      <w:r w:rsidR="00E06431" w:rsidRPr="00187035"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Pr="00187035">
        <w:rPr>
          <w:rFonts w:ascii="Times New Roman" w:hAnsi="Times New Roman" w:cs="Times New Roman"/>
          <w:sz w:val="24"/>
          <w:szCs w:val="24"/>
          <w:lang w:eastAsia="cs-CZ"/>
        </w:rPr>
        <w:t>snídaně formou bufetu, obědy a večeře výběrem z menu</w:t>
      </w:r>
      <w:r w:rsidR="00E06431" w:rsidRPr="00187035">
        <w:rPr>
          <w:rFonts w:ascii="Times New Roman" w:hAnsi="Times New Roman" w:cs="Times New Roman"/>
          <w:sz w:val="24"/>
          <w:szCs w:val="24"/>
          <w:lang w:eastAsia="cs-CZ"/>
        </w:rPr>
        <w:t>)</w:t>
      </w:r>
    </w:p>
    <w:p w:rsidR="00145B32" w:rsidRPr="00187035" w:rsidRDefault="00145B32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7035">
        <w:rPr>
          <w:rFonts w:ascii="Times New Roman" w:hAnsi="Times New Roman" w:cs="Times New Roman"/>
          <w:sz w:val="24"/>
          <w:szCs w:val="24"/>
        </w:rPr>
        <w:t>volný vstup do wellness</w:t>
      </w:r>
    </w:p>
    <w:p w:rsidR="00145B32" w:rsidRPr="00187035" w:rsidRDefault="00145B32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volný vstup do krytého minerálního bazénu </w:t>
      </w:r>
    </w:p>
    <w:p w:rsidR="00145B32" w:rsidRPr="00187035" w:rsidRDefault="00145B32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87035">
        <w:rPr>
          <w:rFonts w:ascii="Times New Roman" w:hAnsi="Times New Roman" w:cs="Times New Roman"/>
          <w:b/>
          <w:sz w:val="24"/>
          <w:szCs w:val="24"/>
        </w:rPr>
        <w:t>1x léčebná procedura / pobyt, dle výběru lázní</w:t>
      </w:r>
    </w:p>
    <w:p w:rsidR="00145B32" w:rsidRPr="00187035" w:rsidRDefault="00145B32" w:rsidP="00145B32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>Silvestrovský gala program</w:t>
      </w:r>
    </w:p>
    <w:p w:rsidR="00E06431" w:rsidRPr="00187035" w:rsidRDefault="00E06431" w:rsidP="00E0643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87035" w:rsidRDefault="00E06431" w:rsidP="00187035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b/>
          <w:sz w:val="24"/>
          <w:szCs w:val="24"/>
          <w:u w:val="single"/>
        </w:rPr>
        <w:t>CENA NEZAHRNUJE:</w:t>
      </w:r>
    </w:p>
    <w:p w:rsidR="00187035" w:rsidRDefault="00E06431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rekreační poplatek </w:t>
      </w:r>
      <w:r w:rsidR="00145B32" w:rsidRPr="00187035">
        <w:rPr>
          <w:rFonts w:ascii="Times New Roman" w:hAnsi="Times New Roman" w:cs="Times New Roman"/>
          <w:sz w:val="24"/>
          <w:szCs w:val="24"/>
        </w:rPr>
        <w:t xml:space="preserve">1 EUR </w:t>
      </w:r>
      <w:r w:rsidRPr="00187035">
        <w:rPr>
          <w:rFonts w:ascii="Times New Roman" w:hAnsi="Times New Roman" w:cs="Times New Roman"/>
          <w:sz w:val="24"/>
          <w:szCs w:val="24"/>
        </w:rPr>
        <w:t>/ osoba a noc, platba na místě.</w:t>
      </w:r>
    </w:p>
    <w:p w:rsidR="00187035" w:rsidRDefault="00187035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příplatek za dvoulůžkový pokoj panorama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187035">
        <w:rPr>
          <w:rFonts w:ascii="Times New Roman" w:hAnsi="Times New Roman" w:cs="Times New Roman"/>
          <w:sz w:val="24"/>
          <w:szCs w:val="24"/>
        </w:rPr>
        <w:t xml:space="preserve"> Kč</w:t>
      </w:r>
      <w:r w:rsidR="00D70876">
        <w:rPr>
          <w:rFonts w:ascii="Times New Roman" w:hAnsi="Times New Roman" w:cs="Times New Roman"/>
          <w:sz w:val="24"/>
          <w:szCs w:val="24"/>
        </w:rPr>
        <w:t xml:space="preserve"> / osoba a 3 noci </w:t>
      </w:r>
    </w:p>
    <w:p w:rsidR="00187035" w:rsidRDefault="00187035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příplatek za dvoulůžkový pokoj panorama 4 noci za </w:t>
      </w:r>
      <w:r w:rsidR="00D70876">
        <w:rPr>
          <w:rFonts w:ascii="Times New Roman" w:hAnsi="Times New Roman" w:cs="Times New Roman"/>
          <w:sz w:val="24"/>
          <w:szCs w:val="24"/>
        </w:rPr>
        <w:t xml:space="preserve">500 </w:t>
      </w:r>
      <w:r w:rsidRPr="00187035">
        <w:rPr>
          <w:rFonts w:ascii="Times New Roman" w:hAnsi="Times New Roman" w:cs="Times New Roman"/>
          <w:sz w:val="24"/>
          <w:szCs w:val="24"/>
        </w:rPr>
        <w:t>Kč</w:t>
      </w:r>
    </w:p>
    <w:p w:rsidR="00187035" w:rsidRDefault="00187035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příplatek za jednolůžkový pokoj komfort </w:t>
      </w:r>
      <w:r w:rsidR="00D70876">
        <w:rPr>
          <w:rFonts w:ascii="Times New Roman" w:hAnsi="Times New Roman" w:cs="Times New Roman"/>
          <w:sz w:val="24"/>
          <w:szCs w:val="24"/>
        </w:rPr>
        <w:t xml:space="preserve">250 </w:t>
      </w:r>
      <w:r w:rsidRPr="00187035">
        <w:rPr>
          <w:rFonts w:ascii="Times New Roman" w:hAnsi="Times New Roman" w:cs="Times New Roman"/>
          <w:sz w:val="24"/>
          <w:szCs w:val="24"/>
        </w:rPr>
        <w:t>Kč</w:t>
      </w:r>
      <w:r w:rsidR="00D70876">
        <w:rPr>
          <w:rFonts w:ascii="Times New Roman" w:hAnsi="Times New Roman" w:cs="Times New Roman"/>
          <w:sz w:val="24"/>
          <w:szCs w:val="24"/>
        </w:rPr>
        <w:t xml:space="preserve"> / pokoj a 3 noci </w:t>
      </w:r>
    </w:p>
    <w:p w:rsidR="003F0566" w:rsidRPr="00187035" w:rsidRDefault="00187035" w:rsidP="00187035">
      <w:pPr>
        <w:pStyle w:val="Bezmezer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035">
        <w:rPr>
          <w:rFonts w:ascii="Times New Roman" w:hAnsi="Times New Roman" w:cs="Times New Roman"/>
          <w:sz w:val="24"/>
          <w:szCs w:val="24"/>
        </w:rPr>
        <w:t xml:space="preserve">příplatek za jednolůžkový pokoj komfort 4 noci za </w:t>
      </w:r>
      <w:r w:rsidR="00D70876">
        <w:rPr>
          <w:rFonts w:ascii="Times New Roman" w:hAnsi="Times New Roman" w:cs="Times New Roman"/>
          <w:sz w:val="24"/>
          <w:szCs w:val="24"/>
        </w:rPr>
        <w:t>250</w:t>
      </w:r>
      <w:r w:rsidRPr="00187035">
        <w:rPr>
          <w:rFonts w:ascii="Times New Roman" w:hAnsi="Times New Roman" w:cs="Times New Roman"/>
          <w:sz w:val="24"/>
          <w:szCs w:val="24"/>
        </w:rPr>
        <w:t xml:space="preserve"> Kč</w:t>
      </w:r>
    </w:p>
    <w:p w:rsidR="003F0566" w:rsidRDefault="003F0566" w:rsidP="00E06431">
      <w:pPr>
        <w:pStyle w:val="Bezmez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F0566">
        <w:rPr>
          <w:rFonts w:ascii="Times New Roman" w:hAnsi="Times New Roman" w:cs="Times New Roman"/>
          <w:b/>
          <w:sz w:val="20"/>
          <w:szCs w:val="20"/>
          <w:u w:val="single"/>
        </w:rPr>
        <w:t>Organizátor pobytu:</w:t>
      </w: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3F0566">
        <w:rPr>
          <w:rFonts w:ascii="Times New Roman" w:hAnsi="Times New Roman" w:cs="Times New Roman"/>
          <w:sz w:val="20"/>
          <w:szCs w:val="20"/>
        </w:rPr>
        <w:t>Cestovní kancelář DCK REKREA OSTRAVA s.r.o., Nádražní 40, 702 00 Ostrava 1,</w:t>
      </w:r>
    </w:p>
    <w:p w:rsidR="00E06431" w:rsidRPr="003F0566" w:rsidRDefault="00E06431" w:rsidP="00E06431">
      <w:pPr>
        <w:pStyle w:val="Bezmezer"/>
        <w:rPr>
          <w:rFonts w:ascii="Times New Roman" w:hAnsi="Times New Roman" w:cs="Times New Roman"/>
          <w:sz w:val="20"/>
          <w:szCs w:val="20"/>
        </w:rPr>
      </w:pPr>
      <w:r w:rsidRPr="003F0566">
        <w:rPr>
          <w:rFonts w:ascii="Times New Roman" w:hAnsi="Times New Roman" w:cs="Times New Roman"/>
          <w:sz w:val="20"/>
          <w:szCs w:val="20"/>
        </w:rPr>
        <w:t xml:space="preserve">Tel.: 596 115 909, 596 122 427  tel./fax.: 596 112 301, e-mail: rekrea@rekrea.info, www.rekrea.info   </w:t>
      </w:r>
    </w:p>
    <w:p w:rsidR="003D6857" w:rsidRPr="003F0566" w:rsidRDefault="00145B32" w:rsidP="00E06431">
      <w:pPr>
        <w:pStyle w:val="Bezmezer"/>
        <w:rPr>
          <w:rFonts w:ascii="Times New Roman" w:hAnsi="Times New Roman" w:cs="Times New Roman"/>
          <w:b/>
          <w:sz w:val="20"/>
          <w:szCs w:val="20"/>
        </w:rPr>
      </w:pPr>
      <w:r w:rsidRPr="003F0566">
        <w:rPr>
          <w:rFonts w:ascii="Times New Roman" w:hAnsi="Times New Roman" w:cs="Times New Roman"/>
          <w:b/>
          <w:sz w:val="20"/>
          <w:szCs w:val="20"/>
        </w:rPr>
        <w:t xml:space="preserve">Nabídka platí od </w:t>
      </w:r>
      <w:proofErr w:type="gramStart"/>
      <w:r w:rsidRPr="003F0566">
        <w:rPr>
          <w:rFonts w:ascii="Times New Roman" w:hAnsi="Times New Roman" w:cs="Times New Roman"/>
          <w:b/>
          <w:sz w:val="20"/>
          <w:szCs w:val="20"/>
        </w:rPr>
        <w:t>24.08</w:t>
      </w:r>
      <w:r w:rsidR="00E06431" w:rsidRPr="003F0566">
        <w:rPr>
          <w:rFonts w:ascii="Times New Roman" w:hAnsi="Times New Roman" w:cs="Times New Roman"/>
          <w:b/>
          <w:sz w:val="20"/>
          <w:szCs w:val="20"/>
        </w:rPr>
        <w:t>.2026</w:t>
      </w:r>
      <w:proofErr w:type="gramEnd"/>
      <w:r w:rsidR="00E06431" w:rsidRPr="003F0566">
        <w:rPr>
          <w:rFonts w:ascii="Times New Roman" w:hAnsi="Times New Roman" w:cs="Times New Roman"/>
          <w:b/>
          <w:sz w:val="20"/>
          <w:szCs w:val="20"/>
        </w:rPr>
        <w:t xml:space="preserve"> nebo do vyprodání dané kapacity.</w:t>
      </w:r>
    </w:p>
    <w:sectPr w:rsidR="003D6857" w:rsidRPr="003F0566" w:rsidSect="00E064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4EC"/>
    <w:multiLevelType w:val="hybridMultilevel"/>
    <w:tmpl w:val="29FC36D8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F823C54"/>
    <w:multiLevelType w:val="hybridMultilevel"/>
    <w:tmpl w:val="0B9E13B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6B3911"/>
    <w:multiLevelType w:val="hybridMultilevel"/>
    <w:tmpl w:val="DB16599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327EF"/>
    <w:multiLevelType w:val="hybridMultilevel"/>
    <w:tmpl w:val="6DF00690"/>
    <w:lvl w:ilvl="0" w:tplc="0405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B2"/>
    <w:rsid w:val="0011669E"/>
    <w:rsid w:val="00145B32"/>
    <w:rsid w:val="00187035"/>
    <w:rsid w:val="001D53E8"/>
    <w:rsid w:val="001E6F08"/>
    <w:rsid w:val="00204D5C"/>
    <w:rsid w:val="00314C42"/>
    <w:rsid w:val="003D6857"/>
    <w:rsid w:val="003F0566"/>
    <w:rsid w:val="00433B00"/>
    <w:rsid w:val="00462B03"/>
    <w:rsid w:val="005A3BB2"/>
    <w:rsid w:val="005C2CAE"/>
    <w:rsid w:val="006749DB"/>
    <w:rsid w:val="006E3DF4"/>
    <w:rsid w:val="00753E06"/>
    <w:rsid w:val="0081014F"/>
    <w:rsid w:val="008B02A8"/>
    <w:rsid w:val="009260DD"/>
    <w:rsid w:val="00AC57B8"/>
    <w:rsid w:val="00AD27E0"/>
    <w:rsid w:val="00BA000D"/>
    <w:rsid w:val="00CC4BB8"/>
    <w:rsid w:val="00D1032E"/>
    <w:rsid w:val="00D70876"/>
    <w:rsid w:val="00E06431"/>
    <w:rsid w:val="00E769F2"/>
    <w:rsid w:val="00E80096"/>
    <w:rsid w:val="00F4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93A2"/>
  <w15:chartTrackingRefBased/>
  <w15:docId w15:val="{93796E9A-A774-464D-82E2-67465C06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06431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06431"/>
    <w:rPr>
      <w:b/>
      <w:bCs/>
    </w:rPr>
  </w:style>
  <w:style w:type="table" w:styleId="Mkatabulky">
    <w:name w:val="Table Grid"/>
    <w:basedOn w:val="Normlntabulka"/>
    <w:uiPriority w:val="39"/>
    <w:rsid w:val="00AD2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C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Rekrea</dc:creator>
  <cp:keywords/>
  <dc:description/>
  <cp:lastModifiedBy>Rekrea</cp:lastModifiedBy>
  <cp:revision>17</cp:revision>
  <cp:lastPrinted>2026-08-25T06:55:00Z</cp:lastPrinted>
  <dcterms:created xsi:type="dcterms:W3CDTF">2026-08-24T13:11:00Z</dcterms:created>
  <dcterms:modified xsi:type="dcterms:W3CDTF">2026-08-25T06:56:00Z</dcterms:modified>
</cp:coreProperties>
</file>